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056"/>
        <w:gridCol w:w="2635"/>
        <w:gridCol w:w="4483"/>
      </w:tblGrid>
      <w:tr w:rsidR="004665A3" w:rsidRPr="00141458" w14:paraId="76CFB70D" w14:textId="77777777" w:rsidTr="004308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6D1F95" w14:textId="77777777" w:rsidR="004665A3" w:rsidRDefault="004665A3" w:rsidP="004308AC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OAK CREEK BUDGET &amp; FINANCE COMMITTEE</w:t>
            </w:r>
          </w:p>
          <w:p w14:paraId="706163A1" w14:textId="77777777" w:rsidR="004665A3" w:rsidRPr="0098643F" w:rsidRDefault="004665A3" w:rsidP="004308AC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  <w:r w:rsidRPr="0098643F">
              <w:rPr>
                <w:rFonts w:asciiTheme="minorHAnsi" w:hAnsiTheme="minorHAnsi"/>
                <w:b/>
                <w:sz w:val="24"/>
                <w:u w:val="single"/>
              </w:rPr>
              <w:t>Meeting Agenda</w:t>
            </w:r>
          </w:p>
          <w:p w14:paraId="633802C9" w14:textId="0645DDCB" w:rsidR="00CB2CFC" w:rsidRPr="00141458" w:rsidRDefault="00182C6B" w:rsidP="00CB2CFC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Monday</w:t>
            </w:r>
            <w:r w:rsidR="00170AD9">
              <w:rPr>
                <w:rFonts w:asciiTheme="minorHAnsi" w:hAnsiTheme="minorHAnsi"/>
                <w:b/>
                <w:sz w:val="24"/>
              </w:rPr>
              <w:t>,</w:t>
            </w:r>
            <w:r w:rsidR="0058612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C4195">
              <w:rPr>
                <w:rFonts w:asciiTheme="minorHAnsi" w:hAnsiTheme="minorHAnsi"/>
                <w:b/>
                <w:sz w:val="24"/>
              </w:rPr>
              <w:t>May 2</w:t>
            </w:r>
            <w:r w:rsidR="00586127">
              <w:rPr>
                <w:rFonts w:asciiTheme="minorHAnsi" w:hAnsiTheme="minorHAnsi"/>
                <w:b/>
                <w:sz w:val="24"/>
              </w:rPr>
              <w:t>, 2022</w:t>
            </w:r>
          </w:p>
        </w:tc>
      </w:tr>
      <w:tr w:rsidR="004665A3" w:rsidRPr="00141458" w14:paraId="792FBF02" w14:textId="77777777" w:rsidTr="004308AC">
        <w:trPr>
          <w:trHeight w:val="791"/>
        </w:trPr>
        <w:tc>
          <w:tcPr>
            <w:tcW w:w="2700" w:type="pct"/>
            <w:gridSpan w:val="3"/>
            <w:shd w:val="pct10" w:color="auto" w:fill="auto"/>
          </w:tcPr>
          <w:p w14:paraId="19AE6C5B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Topic:</w:t>
            </w:r>
            <w:r>
              <w:rPr>
                <w:rFonts w:asciiTheme="minorHAnsi" w:hAnsiTheme="minorHAnsi"/>
                <w:b/>
                <w:sz w:val="24"/>
              </w:rPr>
              <w:t xml:space="preserve"> Budget &amp; Finance Committee Meeting </w:t>
            </w:r>
          </w:p>
        </w:tc>
        <w:tc>
          <w:tcPr>
            <w:tcW w:w="2300" w:type="pct"/>
            <w:shd w:val="pct10" w:color="auto" w:fill="auto"/>
          </w:tcPr>
          <w:p w14:paraId="537F91A2" w14:textId="38ECC7C2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Chair</w:t>
            </w:r>
            <w:r w:rsidRPr="00141458">
              <w:rPr>
                <w:rFonts w:asciiTheme="minorHAnsi" w:hAnsiTheme="minorHAnsi"/>
                <w:b/>
                <w:sz w:val="24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</w:rPr>
              <w:t>Marisa Reid</w:t>
            </w:r>
            <w:r w:rsidR="0033487C">
              <w:rPr>
                <w:rFonts w:asciiTheme="minorHAnsi" w:hAnsiTheme="minorHAnsi"/>
                <w:b/>
                <w:sz w:val="24"/>
              </w:rPr>
              <w:t>- Chair</w:t>
            </w:r>
          </w:p>
          <w:p w14:paraId="6EB8331E" w14:textId="49BBE928" w:rsidR="00586127" w:rsidRDefault="00586127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Co-Chair: Will Abdul</w:t>
            </w:r>
          </w:p>
          <w:p w14:paraId="6002E4FE" w14:textId="77777777" w:rsidR="004665A3" w:rsidRPr="003A339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6A17C8C0" w14:textId="58A9B8ED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Members:</w:t>
            </w:r>
            <w:r w:rsidR="00586127">
              <w:rPr>
                <w:rFonts w:asciiTheme="minorHAnsi" w:hAnsiTheme="minorHAnsi"/>
                <w:b/>
                <w:sz w:val="24"/>
              </w:rPr>
              <w:t xml:space="preserve"> Nina Murphy, Danielle Telesford</w:t>
            </w:r>
            <w:r w:rsidR="0015273F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>Kristen Stierwalt-Huff, Dr. Lenora Gant, London Wills</w:t>
            </w:r>
            <w:r w:rsidR="00E97D28">
              <w:rPr>
                <w:rFonts w:asciiTheme="minorHAnsi" w:hAnsiTheme="minorHAnsi"/>
                <w:b/>
                <w:sz w:val="24"/>
              </w:rPr>
              <w:t xml:space="preserve">, Martha </w:t>
            </w:r>
            <w:r w:rsidR="0033487C">
              <w:rPr>
                <w:rFonts w:asciiTheme="minorHAnsi" w:hAnsiTheme="minorHAnsi"/>
                <w:b/>
                <w:sz w:val="24"/>
              </w:rPr>
              <w:t>Robins</w:t>
            </w:r>
          </w:p>
          <w:p w14:paraId="2D7D5DD8" w14:textId="77777777" w:rsidR="004665A3" w:rsidRPr="003A339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8"/>
                <w:szCs w:val="8"/>
              </w:rPr>
            </w:pPr>
          </w:p>
          <w:p w14:paraId="3D85F71E" w14:textId="77777777" w:rsidR="004665A3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CAMP Re</w:t>
            </w:r>
            <w:r w:rsidR="006D38C7">
              <w:rPr>
                <w:rFonts w:asciiTheme="minorHAnsi" w:hAnsiTheme="minorHAnsi"/>
                <w:b/>
                <w:sz w:val="24"/>
              </w:rPr>
              <w:t>presentative:</w:t>
            </w:r>
            <w:r w:rsidR="00C47CAC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070F0B">
              <w:rPr>
                <w:rFonts w:asciiTheme="minorHAnsi" w:hAnsiTheme="minorHAnsi"/>
                <w:b/>
                <w:sz w:val="24"/>
              </w:rPr>
              <w:t xml:space="preserve">Tamika Davis </w:t>
            </w:r>
          </w:p>
          <w:p w14:paraId="576616F5" w14:textId="77777777" w:rsidR="004665A3" w:rsidRPr="0014145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 xml:space="preserve">Facilitator: </w:t>
            </w:r>
            <w:r>
              <w:rPr>
                <w:rFonts w:asciiTheme="minorHAnsi" w:hAnsiTheme="minorHAnsi"/>
                <w:b/>
                <w:sz w:val="24"/>
              </w:rPr>
              <w:t>Marisa Reid</w:t>
            </w:r>
          </w:p>
          <w:p w14:paraId="028BA5C6" w14:textId="00B5FDB5" w:rsidR="004665A3" w:rsidRPr="00141458" w:rsidRDefault="004665A3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 xml:space="preserve">Notetaker: </w:t>
            </w:r>
            <w:r w:rsidR="0033487C">
              <w:rPr>
                <w:rFonts w:asciiTheme="minorHAnsi" w:hAnsiTheme="minorHAnsi"/>
                <w:b/>
                <w:sz w:val="24"/>
              </w:rPr>
              <w:t>All</w:t>
            </w:r>
          </w:p>
          <w:p w14:paraId="42635E91" w14:textId="260EE0A1" w:rsidR="004665A3" w:rsidRPr="00141458" w:rsidRDefault="0061487E" w:rsidP="004308AC">
            <w:pPr>
              <w:pStyle w:val="Standard1"/>
              <w:spacing w:before="0" w:after="0"/>
              <w:jc w:val="both"/>
              <w:rPr>
                <w:rFonts w:asciiTheme="minorHAnsi" w:hAnsiTheme="minorHAnsi"/>
                <w:b/>
                <w:sz w:val="24"/>
              </w:rPr>
            </w:pPr>
            <w:r w:rsidRPr="00141458">
              <w:rPr>
                <w:rFonts w:asciiTheme="minorHAnsi" w:hAnsiTheme="minorHAnsi"/>
                <w:b/>
                <w:sz w:val="24"/>
              </w:rPr>
              <w:t>Timekeeper</w:t>
            </w:r>
            <w:r w:rsidR="004665A3" w:rsidRPr="00141458">
              <w:rPr>
                <w:rFonts w:asciiTheme="minorHAnsi" w:hAnsiTheme="minorHAnsi"/>
                <w:b/>
                <w:sz w:val="24"/>
              </w:rPr>
              <w:t>:</w:t>
            </w:r>
            <w:r w:rsidR="00E97D28">
              <w:rPr>
                <w:rFonts w:asciiTheme="minorHAnsi" w:hAnsiTheme="minorHAnsi"/>
                <w:b/>
                <w:sz w:val="24"/>
              </w:rPr>
              <w:t xml:space="preserve"> TBA</w:t>
            </w:r>
          </w:p>
        </w:tc>
      </w:tr>
      <w:tr w:rsidR="004665A3" w:rsidRPr="005F584B" w14:paraId="5362D627" w14:textId="77777777" w:rsidTr="004308AC">
        <w:tc>
          <w:tcPr>
            <w:tcW w:w="5000" w:type="pct"/>
            <w:gridSpan w:val="4"/>
          </w:tcPr>
          <w:p w14:paraId="37BFBADF" w14:textId="4A92802A" w:rsidR="004665A3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F584B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2753C2BF" w14:textId="2BF4E0E4" w:rsidR="00C47CAC" w:rsidRPr="00D1672A" w:rsidRDefault="00586127" w:rsidP="00D1672A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All B&amp;F Committee related agenda items</w:t>
            </w:r>
            <w:r w:rsidR="0098643F">
              <w:rPr>
                <w:rFonts w:asciiTheme="minorHAnsi" w:hAnsiTheme="minorHAnsi"/>
                <w:bCs/>
                <w:sz w:val="24"/>
                <w:szCs w:val="24"/>
              </w:rPr>
              <w:t xml:space="preserve"> and raised topics</w:t>
            </w:r>
          </w:p>
        </w:tc>
      </w:tr>
      <w:tr w:rsidR="004665A3" w:rsidRPr="005F584B" w14:paraId="6C72CBE0" w14:textId="77777777" w:rsidTr="004308AC">
        <w:tc>
          <w:tcPr>
            <w:tcW w:w="5000" w:type="pct"/>
            <w:gridSpan w:val="4"/>
          </w:tcPr>
          <w:p w14:paraId="11BE7BEC" w14:textId="77777777" w:rsidR="004665A3" w:rsidRPr="005F584B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F584B">
              <w:rPr>
                <w:rFonts w:asciiTheme="minorHAnsi" w:hAnsiTheme="minorHAnsi"/>
                <w:b/>
                <w:sz w:val="24"/>
                <w:szCs w:val="24"/>
              </w:rPr>
              <w:t>To prepare for this meeting, please:</w:t>
            </w:r>
          </w:p>
          <w:p w14:paraId="084B1BC3" w14:textId="2AE336B1" w:rsidR="00586127" w:rsidRPr="00844E3D" w:rsidRDefault="0079548C" w:rsidP="00844E3D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Review </w:t>
            </w:r>
            <w:r w:rsidR="00844E3D">
              <w:rPr>
                <w:rFonts w:asciiTheme="minorHAnsi" w:hAnsiTheme="minorHAnsi"/>
                <w:sz w:val="24"/>
                <w:szCs w:val="24"/>
              </w:rPr>
              <w:t>March</w:t>
            </w:r>
            <w:r w:rsidR="00930AE8">
              <w:rPr>
                <w:rFonts w:asciiTheme="minorHAnsi" w:hAnsiTheme="minorHAnsi"/>
                <w:sz w:val="24"/>
                <w:szCs w:val="24"/>
              </w:rPr>
              <w:t xml:space="preserve"> 2022 Financial</w:t>
            </w:r>
          </w:p>
          <w:p w14:paraId="7ABBE063" w14:textId="4C58038D" w:rsidR="0098643F" w:rsidRPr="005F584B" w:rsidRDefault="0098643F" w:rsidP="004308AC">
            <w:pPr>
              <w:pStyle w:val="Standard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Review Becht Engineering Proposal</w:t>
            </w:r>
          </w:p>
          <w:p w14:paraId="7645BD0E" w14:textId="77777777" w:rsidR="004665A3" w:rsidRPr="005F584B" w:rsidRDefault="004665A3" w:rsidP="004308AC">
            <w:pPr>
              <w:pStyle w:val="Standard1"/>
              <w:ind w:left="7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65A3" w:rsidRPr="00141458" w14:paraId="3FCD8CED" w14:textId="77777777" w:rsidTr="004308AC">
        <w:tc>
          <w:tcPr>
            <w:tcW w:w="5000" w:type="pct"/>
            <w:gridSpan w:val="4"/>
            <w:shd w:val="pct10" w:color="auto" w:fill="auto"/>
          </w:tcPr>
          <w:p w14:paraId="0B045214" w14:textId="70795B23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  <w:r w:rsidR="003502FE">
              <w:rPr>
                <w:rFonts w:asciiTheme="minorHAnsi" w:hAnsiTheme="minorHAnsi"/>
                <w:sz w:val="24"/>
                <w:szCs w:val="24"/>
              </w:rPr>
              <w:t xml:space="preserve">[7:00 pm – </w:t>
            </w:r>
            <w:r w:rsidR="0079548C">
              <w:rPr>
                <w:rFonts w:asciiTheme="minorHAnsi" w:hAnsiTheme="minorHAnsi"/>
                <w:sz w:val="24"/>
                <w:szCs w:val="24"/>
              </w:rPr>
              <w:t>9</w:t>
            </w:r>
            <w:r w:rsidR="00AD16D9">
              <w:rPr>
                <w:rFonts w:asciiTheme="minorHAnsi" w:hAnsiTheme="minorHAnsi"/>
                <w:sz w:val="24"/>
                <w:szCs w:val="24"/>
              </w:rPr>
              <w:t>:00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pm</w:t>
            </w:r>
            <w:r w:rsidRPr="00141458">
              <w:rPr>
                <w:rFonts w:asciiTheme="minorHAnsi" w:hAnsiTheme="minorHAnsi"/>
                <w:sz w:val="24"/>
                <w:szCs w:val="24"/>
              </w:rPr>
              <w:t>]</w:t>
            </w: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665A3" w:rsidRPr="00141458" w14:paraId="42BD4F85" w14:textId="77777777" w:rsidTr="004308AC">
        <w:tc>
          <w:tcPr>
            <w:tcW w:w="806" w:type="pct"/>
          </w:tcPr>
          <w:p w14:paraId="4BA43AC3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542" w:type="pct"/>
          </w:tcPr>
          <w:p w14:paraId="766F1C6F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Minutes</w:t>
            </w:r>
          </w:p>
        </w:tc>
        <w:tc>
          <w:tcPr>
            <w:tcW w:w="3652" w:type="pct"/>
            <w:gridSpan w:val="2"/>
          </w:tcPr>
          <w:p w14:paraId="1FA2C71C" w14:textId="77777777" w:rsidR="004665A3" w:rsidRPr="00141458" w:rsidRDefault="004665A3" w:rsidP="004308AC">
            <w:pPr>
              <w:pStyle w:val="Standard1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41458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</w:tr>
      <w:tr w:rsidR="004665A3" w:rsidRPr="006A6F13" w14:paraId="3FECDDE6" w14:textId="77777777" w:rsidTr="004308AC">
        <w:tc>
          <w:tcPr>
            <w:tcW w:w="806" w:type="pct"/>
          </w:tcPr>
          <w:p w14:paraId="73A06CB1" w14:textId="04C67A59" w:rsidR="004665A3" w:rsidRPr="00141458" w:rsidRDefault="004665A3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7:00</w:t>
            </w:r>
            <w:r w:rsidR="00485875"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6C76B829" w14:textId="11016F54" w:rsidR="004665A3" w:rsidRPr="00141458" w:rsidRDefault="004665A3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AC4195">
              <w:rPr>
                <w:rFonts w:asciiTheme="minorHAnsi" w:hAnsiTheme="minorHAnsi"/>
                <w:sz w:val="24"/>
                <w:szCs w:val="24"/>
              </w:rPr>
              <w:t xml:space="preserve"> min</w:t>
            </w:r>
          </w:p>
        </w:tc>
        <w:tc>
          <w:tcPr>
            <w:tcW w:w="3652" w:type="pct"/>
            <w:gridSpan w:val="2"/>
            <w:vAlign w:val="center"/>
          </w:tcPr>
          <w:p w14:paraId="2183F276" w14:textId="0364E768" w:rsidR="004665A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Meeting called to order</w:t>
            </w:r>
            <w:r w:rsidR="004C0460">
              <w:rPr>
                <w:rFonts w:asciiTheme="minorHAnsi" w:hAnsiTheme="minorHAnsi"/>
                <w:b/>
                <w:sz w:val="24"/>
                <w:szCs w:val="24"/>
              </w:rPr>
              <w:t>/Establish Minute Taker</w:t>
            </w:r>
          </w:p>
          <w:p w14:paraId="5DF94C31" w14:textId="77777777" w:rsidR="004665A3" w:rsidRPr="006A6F13" w:rsidRDefault="004665A3" w:rsidP="004308AC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0AE8" w:rsidRPr="006A6F13" w14:paraId="1BBEDF2D" w14:textId="77777777" w:rsidTr="004308AC">
        <w:tc>
          <w:tcPr>
            <w:tcW w:w="806" w:type="pct"/>
          </w:tcPr>
          <w:p w14:paraId="3433D276" w14:textId="4731971F" w:rsidR="00930AE8" w:rsidRDefault="00930AE8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7:01 pm</w:t>
            </w:r>
          </w:p>
        </w:tc>
        <w:tc>
          <w:tcPr>
            <w:tcW w:w="542" w:type="pct"/>
          </w:tcPr>
          <w:p w14:paraId="431DCC6A" w14:textId="38E8C089" w:rsidR="00930AE8" w:rsidRDefault="00930AE8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AC4195">
              <w:rPr>
                <w:rFonts w:asciiTheme="minorHAnsi" w:hAnsiTheme="minorHAnsi"/>
                <w:sz w:val="24"/>
                <w:szCs w:val="24"/>
              </w:rPr>
              <w:t xml:space="preserve"> mins</w:t>
            </w:r>
          </w:p>
        </w:tc>
        <w:tc>
          <w:tcPr>
            <w:tcW w:w="3652" w:type="pct"/>
            <w:gridSpan w:val="2"/>
            <w:vAlign w:val="center"/>
          </w:tcPr>
          <w:p w14:paraId="6937C649" w14:textId="2E1F9D0B" w:rsidR="00930AE8" w:rsidRDefault="00844E3D" w:rsidP="00AF02B6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Review and Discussion of Committee Charter</w:t>
            </w:r>
          </w:p>
        </w:tc>
      </w:tr>
      <w:tr w:rsidR="004665A3" w:rsidRPr="006A6F13" w14:paraId="1751302F" w14:textId="77777777" w:rsidTr="004308AC">
        <w:tc>
          <w:tcPr>
            <w:tcW w:w="806" w:type="pct"/>
          </w:tcPr>
          <w:p w14:paraId="7D09A22F" w14:textId="35272C3D" w:rsidR="004665A3" w:rsidRDefault="004665A3" w:rsidP="004308AC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7:0</w:t>
            </w:r>
            <w:r w:rsidR="00930AE8">
              <w:rPr>
                <w:rFonts w:asciiTheme="minorHAnsi" w:hAnsiTheme="minorHAnsi"/>
                <w:sz w:val="24"/>
                <w:szCs w:val="24"/>
              </w:rPr>
              <w:t>7</w:t>
            </w:r>
            <w:r w:rsidR="00485875"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759FD8E9" w14:textId="410C3948" w:rsidR="004665A3" w:rsidRDefault="00844E3D" w:rsidP="004308AC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AC4195">
              <w:rPr>
                <w:rFonts w:asciiTheme="minorHAnsi" w:hAnsiTheme="minorHAnsi"/>
                <w:sz w:val="24"/>
                <w:szCs w:val="24"/>
              </w:rPr>
              <w:t xml:space="preserve"> mins</w:t>
            </w:r>
          </w:p>
        </w:tc>
        <w:tc>
          <w:tcPr>
            <w:tcW w:w="3652" w:type="pct"/>
            <w:gridSpan w:val="2"/>
            <w:vAlign w:val="center"/>
          </w:tcPr>
          <w:p w14:paraId="1C417C7B" w14:textId="51A46113" w:rsidR="004665A3" w:rsidRPr="006A6F13" w:rsidRDefault="00844E3D" w:rsidP="00AF02B6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Resident Forum</w:t>
            </w:r>
          </w:p>
        </w:tc>
      </w:tr>
      <w:tr w:rsidR="004C0460" w:rsidRPr="006A6F13" w14:paraId="7D13BB4E" w14:textId="77777777" w:rsidTr="004308AC">
        <w:tc>
          <w:tcPr>
            <w:tcW w:w="806" w:type="pct"/>
          </w:tcPr>
          <w:p w14:paraId="20B24914" w14:textId="5C5DB63C" w:rsidR="004C0460" w:rsidRPr="00141458" w:rsidRDefault="004C0460" w:rsidP="004C046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</w:t>
            </w:r>
            <w:r w:rsidR="00930AE8">
              <w:rPr>
                <w:rFonts w:asciiTheme="minorHAnsi" w:hAnsiTheme="minorHAnsi"/>
                <w:sz w:val="24"/>
                <w:szCs w:val="24"/>
              </w:rPr>
              <w:t>12</w:t>
            </w:r>
            <w:r w:rsidR="00485875">
              <w:rPr>
                <w:rFonts w:asciiTheme="minorHAnsi" w:hAnsiTheme="minorHAnsi"/>
                <w:sz w:val="24"/>
                <w:szCs w:val="24"/>
              </w:rPr>
              <w:t xml:space="preserve"> pm</w:t>
            </w:r>
          </w:p>
        </w:tc>
        <w:tc>
          <w:tcPr>
            <w:tcW w:w="542" w:type="pct"/>
          </w:tcPr>
          <w:p w14:paraId="72AA3B1C" w14:textId="3E856E6E" w:rsidR="004C0460" w:rsidRPr="00141458" w:rsidRDefault="002F6E61" w:rsidP="002F6E61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AC4195">
              <w:rPr>
                <w:rFonts w:asciiTheme="minorHAnsi" w:hAnsiTheme="minorHAnsi"/>
                <w:sz w:val="24"/>
                <w:szCs w:val="24"/>
              </w:rPr>
              <w:t>60 mins</w:t>
            </w:r>
          </w:p>
        </w:tc>
        <w:tc>
          <w:tcPr>
            <w:tcW w:w="3652" w:type="pct"/>
            <w:gridSpan w:val="2"/>
            <w:vAlign w:val="center"/>
          </w:tcPr>
          <w:p w14:paraId="3B34FAE6" w14:textId="1DBB00AE" w:rsidR="004C0460" w:rsidRDefault="00844E3D" w:rsidP="004C0460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Review of February and March 2022 Financials </w:t>
            </w:r>
          </w:p>
          <w:p w14:paraId="37C43436" w14:textId="77777777" w:rsidR="004C0460" w:rsidRPr="006A6F13" w:rsidRDefault="004C0460" w:rsidP="004C0460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44E3D" w:rsidRPr="00EF1EB1" w14:paraId="7E8B5432" w14:textId="77777777" w:rsidTr="004308AC">
        <w:tc>
          <w:tcPr>
            <w:tcW w:w="806" w:type="pct"/>
          </w:tcPr>
          <w:p w14:paraId="7905884F" w14:textId="0F49851A" w:rsidR="00844E3D" w:rsidRPr="00141458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7:22 pm</w:t>
            </w:r>
          </w:p>
        </w:tc>
        <w:tc>
          <w:tcPr>
            <w:tcW w:w="542" w:type="pct"/>
          </w:tcPr>
          <w:p w14:paraId="644B2AF8" w14:textId="1FA04179" w:rsidR="00844E3D" w:rsidRPr="00141458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AC4195">
              <w:rPr>
                <w:rFonts w:asciiTheme="minorHAnsi" w:hAnsiTheme="minorHAnsi"/>
                <w:sz w:val="24"/>
                <w:szCs w:val="24"/>
              </w:rPr>
              <w:t>15 mins</w:t>
            </w:r>
          </w:p>
        </w:tc>
        <w:tc>
          <w:tcPr>
            <w:tcW w:w="3652" w:type="pct"/>
            <w:gridSpan w:val="2"/>
            <w:vAlign w:val="center"/>
          </w:tcPr>
          <w:p w14:paraId="32BC5811" w14:textId="1312305D" w:rsidR="00844E3D" w:rsidRPr="00EF1EB1" w:rsidRDefault="00844E3D" w:rsidP="00844E3D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Review Becht Engineering Proposal for 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Land</w:t>
            </w:r>
            <w:r w:rsidR="00D763B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bay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Transition Study</w:t>
            </w:r>
          </w:p>
        </w:tc>
      </w:tr>
      <w:tr w:rsidR="00844E3D" w:rsidRPr="006A6F13" w14:paraId="3F1D022B" w14:textId="77777777" w:rsidTr="004308AC">
        <w:tc>
          <w:tcPr>
            <w:tcW w:w="806" w:type="pct"/>
          </w:tcPr>
          <w:p w14:paraId="422A0211" w14:textId="3D7D5EE0" w:rsidR="00844E3D" w:rsidRPr="00141458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7:52 pm</w:t>
            </w:r>
          </w:p>
        </w:tc>
        <w:tc>
          <w:tcPr>
            <w:tcW w:w="542" w:type="pct"/>
          </w:tcPr>
          <w:p w14:paraId="609E2269" w14:textId="574E7F77" w:rsidR="00844E3D" w:rsidRPr="00141458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AC4195">
              <w:rPr>
                <w:rFonts w:asciiTheme="minorHAnsi" w:hAnsiTheme="minorHAnsi"/>
                <w:sz w:val="24"/>
                <w:szCs w:val="24"/>
              </w:rPr>
              <w:t>15 mins</w:t>
            </w:r>
          </w:p>
        </w:tc>
        <w:tc>
          <w:tcPr>
            <w:tcW w:w="3652" w:type="pct"/>
            <w:gridSpan w:val="2"/>
            <w:vAlign w:val="center"/>
          </w:tcPr>
          <w:p w14:paraId="2F67E084" w14:textId="0BC4B6E5" w:rsidR="00844E3D" w:rsidRPr="006A6F13" w:rsidRDefault="00844E3D" w:rsidP="00844E3D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Budget Prep Discussion/dates/needs</w:t>
            </w:r>
          </w:p>
        </w:tc>
      </w:tr>
      <w:tr w:rsidR="00844E3D" w:rsidRPr="003809E0" w14:paraId="1ABFA747" w14:textId="77777777" w:rsidTr="004308AC">
        <w:tc>
          <w:tcPr>
            <w:tcW w:w="806" w:type="pct"/>
          </w:tcPr>
          <w:p w14:paraId="56E8F9C5" w14:textId="1283E0B5" w:rsidR="00844E3D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8:32 pm</w:t>
            </w:r>
          </w:p>
        </w:tc>
        <w:tc>
          <w:tcPr>
            <w:tcW w:w="542" w:type="pct"/>
          </w:tcPr>
          <w:p w14:paraId="42C2E5B7" w14:textId="43CD7722" w:rsidR="00844E3D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C4195">
              <w:rPr>
                <w:rFonts w:asciiTheme="minorHAnsi" w:hAnsiTheme="minorHAnsi"/>
                <w:sz w:val="24"/>
                <w:szCs w:val="24"/>
              </w:rPr>
              <w:t>9 mins</w:t>
            </w:r>
          </w:p>
        </w:tc>
        <w:tc>
          <w:tcPr>
            <w:tcW w:w="3652" w:type="pct"/>
            <w:gridSpan w:val="2"/>
            <w:vAlign w:val="center"/>
          </w:tcPr>
          <w:p w14:paraId="49F36D94" w14:textId="0EECEB9C" w:rsidR="00844E3D" w:rsidRPr="003809E0" w:rsidRDefault="00844E3D" w:rsidP="00844E3D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Next Meeting Date </w:t>
            </w:r>
            <w:r w:rsidR="00D763B6">
              <w:rPr>
                <w:rFonts w:asciiTheme="minorHAnsi" w:hAnsiTheme="minorHAnsi"/>
                <w:b/>
                <w:sz w:val="24"/>
                <w:szCs w:val="24"/>
              </w:rPr>
              <w:t>Confirmation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44E3D" w:rsidRPr="003A3398" w14:paraId="3B7D4158" w14:textId="77777777" w:rsidTr="004308AC">
        <w:tc>
          <w:tcPr>
            <w:tcW w:w="806" w:type="pct"/>
          </w:tcPr>
          <w:p w14:paraId="45810078" w14:textId="34863EF0" w:rsidR="00844E3D" w:rsidRDefault="00844E3D" w:rsidP="00844E3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 pm</w:t>
            </w:r>
          </w:p>
        </w:tc>
        <w:tc>
          <w:tcPr>
            <w:tcW w:w="542" w:type="pct"/>
          </w:tcPr>
          <w:p w14:paraId="00FBE5D9" w14:textId="77777777" w:rsidR="00844E3D" w:rsidRDefault="00844E3D" w:rsidP="00844E3D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52" w:type="pct"/>
            <w:gridSpan w:val="2"/>
            <w:vAlign w:val="center"/>
          </w:tcPr>
          <w:p w14:paraId="5AAD58AC" w14:textId="1C9EB319" w:rsidR="00844E3D" w:rsidRDefault="00844E3D" w:rsidP="00844E3D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Adjourn</w:t>
            </w:r>
          </w:p>
          <w:p w14:paraId="472FAA15" w14:textId="77777777" w:rsidR="00844E3D" w:rsidRDefault="00844E3D" w:rsidP="00844E3D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9CC6A4" w14:textId="77777777" w:rsidR="00844E3D" w:rsidRPr="003A3398" w:rsidRDefault="00844E3D" w:rsidP="00844E3D">
            <w:pPr>
              <w:pStyle w:val="Standard1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</w:tbl>
    <w:p w14:paraId="4F40968C" w14:textId="77777777" w:rsidR="007258AF" w:rsidRDefault="00D763B6"/>
    <w:sectPr w:rsidR="0072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792C"/>
    <w:multiLevelType w:val="hybridMultilevel"/>
    <w:tmpl w:val="FAB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jE0sbAwNjIzM7RQ0lEKTi0uzszPAykwNKwFAOy1PAwtAAAA"/>
  </w:docVars>
  <w:rsids>
    <w:rsidRoot w:val="004665A3"/>
    <w:rsid w:val="00070F0B"/>
    <w:rsid w:val="000A4169"/>
    <w:rsid w:val="000F07A9"/>
    <w:rsid w:val="0015273F"/>
    <w:rsid w:val="00170AD9"/>
    <w:rsid w:val="0017455F"/>
    <w:rsid w:val="00182C6B"/>
    <w:rsid w:val="002063BD"/>
    <w:rsid w:val="002B3146"/>
    <w:rsid w:val="002C134F"/>
    <w:rsid w:val="002F6E61"/>
    <w:rsid w:val="0033487C"/>
    <w:rsid w:val="003502FE"/>
    <w:rsid w:val="00367D17"/>
    <w:rsid w:val="003E7497"/>
    <w:rsid w:val="004665A3"/>
    <w:rsid w:val="00485875"/>
    <w:rsid w:val="004A0012"/>
    <w:rsid w:val="004C0460"/>
    <w:rsid w:val="005117A3"/>
    <w:rsid w:val="00586127"/>
    <w:rsid w:val="005F4F5D"/>
    <w:rsid w:val="00605051"/>
    <w:rsid w:val="0061487E"/>
    <w:rsid w:val="00666176"/>
    <w:rsid w:val="006D38C7"/>
    <w:rsid w:val="0076397E"/>
    <w:rsid w:val="00794EE2"/>
    <w:rsid w:val="0079548C"/>
    <w:rsid w:val="00797C34"/>
    <w:rsid w:val="00797C57"/>
    <w:rsid w:val="007B07C1"/>
    <w:rsid w:val="00844E3D"/>
    <w:rsid w:val="00863554"/>
    <w:rsid w:val="00887E1F"/>
    <w:rsid w:val="008A4136"/>
    <w:rsid w:val="008C4614"/>
    <w:rsid w:val="009157F9"/>
    <w:rsid w:val="00930AE8"/>
    <w:rsid w:val="0098643F"/>
    <w:rsid w:val="00AA4998"/>
    <w:rsid w:val="00AC4195"/>
    <w:rsid w:val="00AD16D9"/>
    <w:rsid w:val="00AF02B6"/>
    <w:rsid w:val="00B05249"/>
    <w:rsid w:val="00B10223"/>
    <w:rsid w:val="00BF19C6"/>
    <w:rsid w:val="00C47CAC"/>
    <w:rsid w:val="00C573A2"/>
    <w:rsid w:val="00CB2CFC"/>
    <w:rsid w:val="00CB3F79"/>
    <w:rsid w:val="00D1672A"/>
    <w:rsid w:val="00D763B6"/>
    <w:rsid w:val="00D831B1"/>
    <w:rsid w:val="00E97D28"/>
    <w:rsid w:val="00F211D2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9620"/>
  <w15:docId w15:val="{4B6970FA-1350-4039-95EE-407E111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4665A3"/>
    <w:pPr>
      <w:spacing w:before="60" w:after="6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Helptech Group, Inc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Claggett</dc:creator>
  <cp:lastModifiedBy>Tamika Davis</cp:lastModifiedBy>
  <cp:revision>3</cp:revision>
  <cp:lastPrinted>2020-01-16T15:39:00Z</cp:lastPrinted>
  <dcterms:created xsi:type="dcterms:W3CDTF">2022-04-27T19:57:00Z</dcterms:created>
  <dcterms:modified xsi:type="dcterms:W3CDTF">2022-04-27T19:57:00Z</dcterms:modified>
</cp:coreProperties>
</file>