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E973" w14:textId="77777777" w:rsidR="0094252E" w:rsidRPr="0094252E" w:rsidRDefault="0094252E" w:rsidP="0094252E">
      <w:pPr>
        <w:jc w:val="center"/>
        <w:rPr>
          <w:rFonts w:eastAsia="Times New Roman" w:cstheme="minorHAnsi"/>
          <w:color w:val="0E101A"/>
          <w:sz w:val="24"/>
          <w:szCs w:val="24"/>
        </w:rPr>
      </w:pPr>
      <w:r w:rsidRPr="0094252E">
        <w:rPr>
          <w:rFonts w:eastAsia="Times New Roman" w:cstheme="minorHAnsi"/>
          <w:b/>
          <w:bCs/>
          <w:color w:val="0E101A"/>
          <w:sz w:val="24"/>
          <w:szCs w:val="24"/>
        </w:rPr>
        <w:t>Oak Creek Club Homeowners Association</w:t>
      </w:r>
    </w:p>
    <w:p w14:paraId="464FAE07" w14:textId="4FE6107A" w:rsidR="0094252E" w:rsidRPr="0094252E" w:rsidRDefault="0094252E" w:rsidP="0094252E">
      <w:pPr>
        <w:jc w:val="center"/>
        <w:rPr>
          <w:rFonts w:eastAsia="Times New Roman" w:cstheme="minorHAnsi"/>
          <w:color w:val="0E101A"/>
          <w:sz w:val="24"/>
          <w:szCs w:val="24"/>
        </w:rPr>
      </w:pPr>
      <w:r w:rsidRPr="0094252E">
        <w:rPr>
          <w:rFonts w:eastAsia="Times New Roman" w:cstheme="minorHAnsi"/>
          <w:b/>
          <w:bCs/>
          <w:color w:val="0E101A"/>
          <w:sz w:val="24"/>
          <w:szCs w:val="24"/>
        </w:rPr>
        <w:t>2023 Annual Meeting and Election</w:t>
      </w:r>
    </w:p>
    <w:p w14:paraId="79D426CB" w14:textId="77777777" w:rsidR="0094252E" w:rsidRPr="0094252E" w:rsidRDefault="0094252E" w:rsidP="0094252E">
      <w:pPr>
        <w:jc w:val="center"/>
        <w:rPr>
          <w:rFonts w:eastAsia="Times New Roman" w:cstheme="minorHAnsi"/>
          <w:color w:val="0E101A"/>
          <w:sz w:val="24"/>
          <w:szCs w:val="24"/>
        </w:rPr>
      </w:pPr>
    </w:p>
    <w:p w14:paraId="5AE13B4C"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Monday, September 11, 2023</w:t>
      </w:r>
    </w:p>
    <w:p w14:paraId="0DACAEB3" w14:textId="77777777" w:rsidR="0094252E" w:rsidRPr="0094252E" w:rsidRDefault="0094252E" w:rsidP="0094252E">
      <w:pPr>
        <w:rPr>
          <w:rFonts w:eastAsia="Times New Roman" w:cstheme="minorHAnsi"/>
          <w:color w:val="0E101A"/>
          <w:sz w:val="24"/>
          <w:szCs w:val="24"/>
        </w:rPr>
      </w:pPr>
    </w:p>
    <w:p w14:paraId="34B6C592"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Dear Oak Creek Club Homeowner, </w:t>
      </w:r>
    </w:p>
    <w:p w14:paraId="62C642E3" w14:textId="77777777" w:rsidR="0094252E" w:rsidRPr="0094252E" w:rsidRDefault="0094252E" w:rsidP="0094252E">
      <w:pPr>
        <w:rPr>
          <w:rFonts w:eastAsia="Times New Roman" w:cstheme="minorHAnsi"/>
          <w:color w:val="0E101A"/>
          <w:sz w:val="24"/>
          <w:szCs w:val="24"/>
        </w:rPr>
      </w:pPr>
    </w:p>
    <w:p w14:paraId="6B00D7ED"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The Annual Meeting of the Oak Creek Club Homeowners Association members will be held virtually on </w:t>
      </w:r>
      <w:r w:rsidRPr="0094252E">
        <w:rPr>
          <w:rFonts w:eastAsia="Times New Roman" w:cstheme="minorHAnsi"/>
          <w:b/>
          <w:bCs/>
          <w:color w:val="0E101A"/>
          <w:sz w:val="24"/>
          <w:szCs w:val="24"/>
          <w:u w:val="single"/>
        </w:rPr>
        <w:t>Tuesday, October 10, 2023, @ 6:30 pm.</w:t>
      </w:r>
      <w:r w:rsidRPr="0094252E">
        <w:rPr>
          <w:rFonts w:eastAsia="Times New Roman" w:cstheme="minorHAnsi"/>
          <w:color w:val="0E101A"/>
          <w:sz w:val="24"/>
          <w:szCs w:val="24"/>
        </w:rPr>
        <w:t> The link to register for the meeting is:  </w:t>
      </w:r>
    </w:p>
    <w:p w14:paraId="1A689AA8" w14:textId="77777777" w:rsidR="0094252E" w:rsidRPr="0094252E" w:rsidRDefault="0094252E" w:rsidP="0094252E">
      <w:pPr>
        <w:rPr>
          <w:rFonts w:eastAsia="Times New Roman" w:cstheme="minorHAnsi"/>
          <w:color w:val="0E101A"/>
          <w:sz w:val="24"/>
          <w:szCs w:val="24"/>
        </w:rPr>
      </w:pPr>
    </w:p>
    <w:p w14:paraId="3A01E6BD"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b/>
          <w:bCs/>
          <w:color w:val="0E101A"/>
          <w:sz w:val="24"/>
          <w:szCs w:val="24"/>
        </w:rPr>
        <w:t>When: October 10, 2023, 06:30 pm Eastern Time (US and Canada) </w:t>
      </w:r>
    </w:p>
    <w:p w14:paraId="75FDB3FA" w14:textId="77777777" w:rsidR="0094252E" w:rsidRPr="0094252E" w:rsidRDefault="0094252E" w:rsidP="0094252E">
      <w:pPr>
        <w:rPr>
          <w:rFonts w:eastAsia="Times New Roman" w:cstheme="minorHAnsi"/>
          <w:color w:val="0E101A"/>
          <w:sz w:val="24"/>
          <w:szCs w:val="24"/>
        </w:rPr>
      </w:pPr>
    </w:p>
    <w:p w14:paraId="20EE7D6D"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b/>
          <w:bCs/>
          <w:color w:val="0E101A"/>
          <w:sz w:val="24"/>
          <w:szCs w:val="24"/>
        </w:rPr>
        <w:t>Register in advance for this meeting:</w:t>
      </w:r>
    </w:p>
    <w:p w14:paraId="784E7EF5" w14:textId="77777777" w:rsidR="0094252E" w:rsidRPr="0094252E" w:rsidRDefault="0094252E" w:rsidP="0094252E">
      <w:pPr>
        <w:rPr>
          <w:rFonts w:eastAsia="Times New Roman" w:cstheme="minorHAnsi"/>
          <w:color w:val="0E101A"/>
          <w:sz w:val="24"/>
          <w:szCs w:val="24"/>
        </w:rPr>
      </w:pPr>
    </w:p>
    <w:p w14:paraId="76697E54"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b/>
          <w:bCs/>
          <w:color w:val="0E101A"/>
          <w:sz w:val="24"/>
          <w:szCs w:val="24"/>
        </w:rPr>
        <w:t>https://us06web.zoom.us/meeting/register/tZItdOqsrjMiHdaQydZE48GDxqEC5ev7Fb1f </w:t>
      </w:r>
    </w:p>
    <w:p w14:paraId="48204A23" w14:textId="77777777" w:rsidR="0094252E" w:rsidRPr="0094252E" w:rsidRDefault="0094252E" w:rsidP="0094252E">
      <w:pPr>
        <w:rPr>
          <w:rFonts w:eastAsia="Times New Roman" w:cstheme="minorHAnsi"/>
          <w:color w:val="0E101A"/>
          <w:sz w:val="24"/>
          <w:szCs w:val="24"/>
        </w:rPr>
      </w:pPr>
    </w:p>
    <w:p w14:paraId="19C8F0AA"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b/>
          <w:bCs/>
          <w:color w:val="0E101A"/>
          <w:sz w:val="24"/>
          <w:szCs w:val="24"/>
        </w:rPr>
        <w:t>After registering, you will receive a confirmation email containing information about joining the meeting.</w:t>
      </w:r>
    </w:p>
    <w:p w14:paraId="4CC57C54" w14:textId="77777777" w:rsidR="0094252E" w:rsidRPr="0094252E" w:rsidRDefault="0094252E" w:rsidP="0094252E">
      <w:pPr>
        <w:rPr>
          <w:rFonts w:eastAsia="Times New Roman" w:cstheme="minorHAnsi"/>
          <w:color w:val="0E101A"/>
          <w:sz w:val="24"/>
          <w:szCs w:val="24"/>
        </w:rPr>
      </w:pPr>
    </w:p>
    <w:p w14:paraId="4F3F82CC" w14:textId="5469F925"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The primary purpose of the meeting is to elect two (2) members to the Board of Directors for a two-year term. Six homeowners have volunteered for these positions. </w:t>
      </w:r>
      <w:r w:rsidRPr="0094252E">
        <w:rPr>
          <w:rFonts w:eastAsia="Times New Roman" w:cstheme="minorHAnsi"/>
          <w:b/>
          <w:bCs/>
          <w:color w:val="0E101A"/>
          <w:sz w:val="24"/>
          <w:szCs w:val="24"/>
        </w:rPr>
        <w:t>Candidate statements for Julian Brown, Patricia Dowtin, Larry Harris, Jessica Hill, Patrick J</w:t>
      </w:r>
      <w:r w:rsidR="00DD5591">
        <w:rPr>
          <w:rFonts w:eastAsia="Times New Roman" w:cstheme="minorHAnsi"/>
          <w:b/>
          <w:bCs/>
          <w:color w:val="0E101A"/>
          <w:sz w:val="24"/>
          <w:szCs w:val="24"/>
        </w:rPr>
        <w:t>ames</w:t>
      </w:r>
      <w:r w:rsidRPr="0094252E">
        <w:rPr>
          <w:rFonts w:eastAsia="Times New Roman" w:cstheme="minorHAnsi"/>
          <w:b/>
          <w:bCs/>
          <w:color w:val="0E101A"/>
          <w:sz w:val="24"/>
          <w:szCs w:val="24"/>
        </w:rPr>
        <w:t>, and Dwight Ward are enclosed for your consideration. </w:t>
      </w:r>
      <w:r w:rsidRPr="0094252E">
        <w:rPr>
          <w:rFonts w:eastAsia="Times New Roman" w:cstheme="minorHAnsi"/>
          <w:color w:val="0E101A"/>
          <w:sz w:val="24"/>
          <w:szCs w:val="24"/>
        </w:rPr>
        <w:t>Due to the virtual meeting format, nominations cannot be accepted from the floor at the meeting.  </w:t>
      </w:r>
    </w:p>
    <w:p w14:paraId="0808F1EC" w14:textId="3FA0C7D9"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 </w:t>
      </w:r>
    </w:p>
    <w:p w14:paraId="5A35B2D0"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Again, this year, you can vote by ballot (enclosed) or electronically.</w:t>
      </w:r>
    </w:p>
    <w:p w14:paraId="5919CBB9" w14:textId="77777777" w:rsidR="0094252E" w:rsidRPr="0094252E" w:rsidRDefault="0094252E" w:rsidP="0094252E">
      <w:pPr>
        <w:rPr>
          <w:rFonts w:eastAsia="Times New Roman" w:cstheme="minorHAnsi"/>
          <w:color w:val="0E101A"/>
          <w:sz w:val="24"/>
          <w:szCs w:val="24"/>
        </w:rPr>
      </w:pPr>
    </w:p>
    <w:p w14:paraId="4DA96334"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To vote by ballot, please check the name of two (2) of the six candidates and return it in the envelope provided. Remember to put your name and address on the return envelope to verify that you are an eligible voter before putting your ballot in the ballot box or the mail. The Ballot Box is located inside of the management office. </w:t>
      </w:r>
      <w:r w:rsidRPr="0094252E">
        <w:rPr>
          <w:rFonts w:eastAsia="Times New Roman" w:cstheme="minorHAnsi"/>
          <w:b/>
          <w:bCs/>
          <w:color w:val="0E101A"/>
          <w:sz w:val="24"/>
          <w:szCs w:val="24"/>
        </w:rPr>
        <w:t>Your ballot must be received by Friday, October 6, 2023, by 5:00 p.m. to be counted, so if you are mailing your ballot, please ensure it’s in the mail no later than October 1, 2023, to ensure its timely delivery. </w:t>
      </w:r>
      <w:r w:rsidRPr="0094252E">
        <w:rPr>
          <w:rFonts w:eastAsia="Times New Roman" w:cstheme="minorHAnsi"/>
          <w:color w:val="0E101A"/>
          <w:sz w:val="24"/>
          <w:szCs w:val="24"/>
        </w:rPr>
        <w:t>Homeowners mailing ballots should send them to 14505 Mary Bowie Parkway, Upper Marlboro, MD, 20774. Please be sure to include your return address on the envelope.     </w:t>
      </w:r>
    </w:p>
    <w:p w14:paraId="764FAA6A" w14:textId="77777777" w:rsidR="0094252E" w:rsidRPr="0094252E" w:rsidRDefault="0094252E" w:rsidP="0094252E">
      <w:pPr>
        <w:rPr>
          <w:rFonts w:eastAsia="Times New Roman" w:cstheme="minorHAnsi"/>
          <w:color w:val="0E101A"/>
          <w:sz w:val="24"/>
          <w:szCs w:val="24"/>
        </w:rPr>
      </w:pPr>
    </w:p>
    <w:p w14:paraId="69498D41"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In addition, each homeowner with an email on file with the Association</w:t>
      </w:r>
      <w:r w:rsidRPr="0094252E">
        <w:rPr>
          <w:rFonts w:eastAsia="Times New Roman" w:cstheme="minorHAnsi"/>
          <w:b/>
          <w:bCs/>
          <w:color w:val="0E101A"/>
          <w:sz w:val="24"/>
          <w:szCs w:val="24"/>
        </w:rPr>
        <w:t> </w:t>
      </w:r>
      <w:r w:rsidRPr="0094252E">
        <w:rPr>
          <w:rFonts w:eastAsia="Times New Roman" w:cstheme="minorHAnsi"/>
          <w:color w:val="0E101A"/>
          <w:sz w:val="24"/>
          <w:szCs w:val="24"/>
        </w:rPr>
        <w:t>will receive an invitation to vote electronically from </w:t>
      </w:r>
      <w:hyperlink r:id="rId8" w:tgtFrame="_blank" w:history="1">
        <w:r w:rsidRPr="0094252E">
          <w:rPr>
            <w:rFonts w:eastAsia="Times New Roman" w:cstheme="minorHAnsi"/>
            <w:color w:val="4A6EE0"/>
            <w:sz w:val="24"/>
            <w:szCs w:val="24"/>
            <w:u w:val="single"/>
          </w:rPr>
          <w:t>oakcreekclubhoa@ivotehoa.com</w:t>
        </w:r>
      </w:hyperlink>
      <w:r w:rsidRPr="0094252E">
        <w:rPr>
          <w:rFonts w:eastAsia="Times New Roman" w:cstheme="minorHAnsi"/>
          <w:color w:val="0E101A"/>
          <w:sz w:val="24"/>
          <w:szCs w:val="24"/>
        </w:rPr>
        <w:t>. When you receive the invitation, click the link to the voting site. When your vote is complete, you will receive confirmation and an email indicating that your vote has been recorded. If you do not currently have an email on file with the Association or have yet to receive an email invitation to vote by Thursday, September 28, 2023, please email us at </w:t>
      </w:r>
      <w:hyperlink r:id="rId9" w:tgtFrame="_blank" w:history="1">
        <w:r w:rsidRPr="0094252E">
          <w:rPr>
            <w:rFonts w:eastAsia="Times New Roman" w:cstheme="minorHAnsi"/>
            <w:color w:val="4A6EE0"/>
            <w:sz w:val="24"/>
            <w:szCs w:val="24"/>
            <w:u w:val="single"/>
          </w:rPr>
          <w:t>oakcreekclubhoa@ivotehoa.com</w:t>
        </w:r>
      </w:hyperlink>
      <w:r w:rsidRPr="0094252E">
        <w:rPr>
          <w:rFonts w:eastAsia="Times New Roman" w:cstheme="minorHAnsi"/>
          <w:color w:val="0E101A"/>
          <w:sz w:val="24"/>
          <w:szCs w:val="24"/>
        </w:rPr>
        <w:t>. In the email, include your name, address, and email address you would like to use to receive the voting registration link. </w:t>
      </w:r>
    </w:p>
    <w:p w14:paraId="45BCF46B" w14:textId="77777777" w:rsidR="0094252E" w:rsidRPr="0094252E" w:rsidRDefault="0094252E" w:rsidP="0094252E">
      <w:pPr>
        <w:rPr>
          <w:rFonts w:eastAsia="Times New Roman" w:cstheme="minorHAnsi"/>
          <w:color w:val="0E101A"/>
          <w:sz w:val="24"/>
          <w:szCs w:val="24"/>
        </w:rPr>
      </w:pPr>
    </w:p>
    <w:p w14:paraId="7CF985BC"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For the annual meeting to be convened on Tuesday, October 10, 2023, a quorum of 10% of the community (117 homes) must be represented. Therefore, you must vote electronically or by ballot before October 6, 2023.  </w:t>
      </w:r>
    </w:p>
    <w:p w14:paraId="0B8C6779" w14:textId="77777777" w:rsidR="0094252E" w:rsidRPr="0094252E" w:rsidRDefault="0094252E" w:rsidP="0094252E">
      <w:pPr>
        <w:rPr>
          <w:rFonts w:eastAsia="Times New Roman" w:cstheme="minorHAnsi"/>
          <w:color w:val="0E101A"/>
          <w:sz w:val="24"/>
          <w:szCs w:val="24"/>
        </w:rPr>
      </w:pPr>
    </w:p>
    <w:p w14:paraId="246A4F45"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lastRenderedPageBreak/>
        <w:t>If you have any questions, please do not hesitate to contact the office at (301) 390-1721. The management team will be happy to assist you.</w:t>
      </w:r>
    </w:p>
    <w:p w14:paraId="1D6FDA64" w14:textId="77777777" w:rsidR="0094252E" w:rsidRPr="0094252E" w:rsidRDefault="0094252E" w:rsidP="0094252E">
      <w:pPr>
        <w:rPr>
          <w:rFonts w:eastAsia="Times New Roman" w:cstheme="minorHAnsi"/>
          <w:color w:val="0E101A"/>
          <w:sz w:val="24"/>
          <w:szCs w:val="24"/>
        </w:rPr>
      </w:pPr>
    </w:p>
    <w:p w14:paraId="6719FD60"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We look forward to seeing you at the annual meeting on Tuesday, October 10, 2023! </w:t>
      </w:r>
    </w:p>
    <w:p w14:paraId="6B1A3DEA" w14:textId="77777777" w:rsidR="0094252E" w:rsidRPr="0094252E" w:rsidRDefault="0094252E" w:rsidP="0094252E">
      <w:pPr>
        <w:rPr>
          <w:rFonts w:eastAsia="Times New Roman" w:cstheme="minorHAnsi"/>
          <w:color w:val="0E101A"/>
          <w:sz w:val="24"/>
          <w:szCs w:val="24"/>
        </w:rPr>
      </w:pPr>
    </w:p>
    <w:p w14:paraId="68C62561"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Sincerely,</w:t>
      </w:r>
    </w:p>
    <w:p w14:paraId="1494DF52"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Board of Directors</w:t>
      </w:r>
    </w:p>
    <w:p w14:paraId="2E48018A" w14:textId="77777777" w:rsidR="0094252E" w:rsidRPr="0094252E" w:rsidRDefault="0094252E" w:rsidP="0094252E">
      <w:pPr>
        <w:rPr>
          <w:rFonts w:eastAsia="Times New Roman" w:cstheme="minorHAnsi"/>
          <w:color w:val="0E101A"/>
          <w:sz w:val="24"/>
          <w:szCs w:val="24"/>
        </w:rPr>
      </w:pPr>
      <w:r w:rsidRPr="0094252E">
        <w:rPr>
          <w:rFonts w:eastAsia="Times New Roman" w:cstheme="minorHAnsi"/>
          <w:color w:val="0E101A"/>
          <w:sz w:val="24"/>
          <w:szCs w:val="24"/>
        </w:rPr>
        <w:t>Oak Creek Club Homeowners Association</w:t>
      </w:r>
    </w:p>
    <w:p w14:paraId="6EA9DE16" w14:textId="4FEB1A8C" w:rsidR="00B4091C" w:rsidRPr="0094252E" w:rsidRDefault="00B4091C" w:rsidP="00B4091C">
      <w:pPr>
        <w:autoSpaceDE w:val="0"/>
        <w:autoSpaceDN w:val="0"/>
        <w:adjustRightInd w:val="0"/>
        <w:rPr>
          <w:rFonts w:cstheme="minorHAnsi"/>
          <w:sz w:val="24"/>
          <w:szCs w:val="24"/>
        </w:rPr>
      </w:pPr>
    </w:p>
    <w:sectPr w:rsidR="00B4091C" w:rsidRPr="0094252E" w:rsidSect="00DA0FB8">
      <w:pgSz w:w="12240" w:h="15840"/>
      <w:pgMar w:top="720"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wNDQzMbA0M7U0MTdQ0lEKTi0uzszPAykwrgUAgklLxCwAAAA="/>
  </w:docVars>
  <w:rsids>
    <w:rsidRoot w:val="00B4091C"/>
    <w:rsid w:val="000112B8"/>
    <w:rsid w:val="000223D7"/>
    <w:rsid w:val="00074595"/>
    <w:rsid w:val="000B73BC"/>
    <w:rsid w:val="00151560"/>
    <w:rsid w:val="00153EA3"/>
    <w:rsid w:val="001C5DA5"/>
    <w:rsid w:val="00205146"/>
    <w:rsid w:val="00241D50"/>
    <w:rsid w:val="002761AC"/>
    <w:rsid w:val="002D0A92"/>
    <w:rsid w:val="002F7770"/>
    <w:rsid w:val="00336497"/>
    <w:rsid w:val="00355383"/>
    <w:rsid w:val="00391BAA"/>
    <w:rsid w:val="0039319C"/>
    <w:rsid w:val="0043324D"/>
    <w:rsid w:val="00472D4C"/>
    <w:rsid w:val="00486ABB"/>
    <w:rsid w:val="004A19F4"/>
    <w:rsid w:val="004B46DA"/>
    <w:rsid w:val="004C7FCA"/>
    <w:rsid w:val="00504526"/>
    <w:rsid w:val="0052545F"/>
    <w:rsid w:val="005818F1"/>
    <w:rsid w:val="005820D8"/>
    <w:rsid w:val="005F3FDE"/>
    <w:rsid w:val="006617CC"/>
    <w:rsid w:val="006A4DDC"/>
    <w:rsid w:val="006D1A4D"/>
    <w:rsid w:val="00767EB6"/>
    <w:rsid w:val="007D17FC"/>
    <w:rsid w:val="007D2FA0"/>
    <w:rsid w:val="007D3F9C"/>
    <w:rsid w:val="00836730"/>
    <w:rsid w:val="00846A92"/>
    <w:rsid w:val="008A5DC1"/>
    <w:rsid w:val="008A767B"/>
    <w:rsid w:val="008D2C81"/>
    <w:rsid w:val="008D2D0C"/>
    <w:rsid w:val="0094252E"/>
    <w:rsid w:val="00953C25"/>
    <w:rsid w:val="00996586"/>
    <w:rsid w:val="009B66CC"/>
    <w:rsid w:val="00A04809"/>
    <w:rsid w:val="00AF22AF"/>
    <w:rsid w:val="00B3027A"/>
    <w:rsid w:val="00B4091C"/>
    <w:rsid w:val="00BD25AF"/>
    <w:rsid w:val="00C178A1"/>
    <w:rsid w:val="00C860B5"/>
    <w:rsid w:val="00CB28E5"/>
    <w:rsid w:val="00CC4BC8"/>
    <w:rsid w:val="00CD672F"/>
    <w:rsid w:val="00D25DD3"/>
    <w:rsid w:val="00DD36B1"/>
    <w:rsid w:val="00DD5591"/>
    <w:rsid w:val="00E83B81"/>
    <w:rsid w:val="00ED641B"/>
    <w:rsid w:val="00EE1F42"/>
    <w:rsid w:val="00EF1BBE"/>
    <w:rsid w:val="00EF4205"/>
    <w:rsid w:val="00F13F6C"/>
    <w:rsid w:val="00F9314B"/>
    <w:rsid w:val="00FB02EA"/>
    <w:rsid w:val="00FD5201"/>
    <w:rsid w:val="00FF5C5F"/>
    <w:rsid w:val="02C61F7E"/>
    <w:rsid w:val="6FE38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8BEB"/>
  <w15:chartTrackingRefBased/>
  <w15:docId w15:val="{74FED900-C5FC-49F1-B2A6-77877E52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9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9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1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kcreekclubhoa@ivoteho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oakcreekclubhoa@ivote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7" ma:contentTypeDescription="Create a new document." ma:contentTypeScope="" ma:versionID="bb7253dbe10f2651ea97dda9034cff05">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a175623898e2af8cf3283bf0ee0e8781"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19b886-fbc6-409e-b043-6231f6827e8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cc36f4-db20-4c90-af68-c27428ee5477}" ma:internalName="TaxCatchAll" ma:showField="CatchAllData" ma:web="5ed33ade-f368-4122-a2df-1f5b67153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ed33ade-f368-4122-a2df-1f5b67153413" xsi:nil="true"/>
    <lcf76f155ced4ddcb4097134ff3c332f xmlns="c9f869a2-3dbf-421b-8a64-0ce13a5aef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6D988-73E4-4436-94AD-6FFA1203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6CE19-5F9D-4C90-A683-BCFC6BCCCFA0}">
  <ds:schemaRefs>
    <ds:schemaRef ds:uri="http://schemas.openxmlformats.org/officeDocument/2006/bibliography"/>
  </ds:schemaRefs>
</ds:datastoreItem>
</file>

<file path=customXml/itemProps3.xml><?xml version="1.0" encoding="utf-8"?>
<ds:datastoreItem xmlns:ds="http://schemas.openxmlformats.org/officeDocument/2006/customXml" ds:itemID="{48C00DBE-0FE7-4AA8-B653-08AF0991BF1C}">
  <ds:schemaRefs>
    <ds:schemaRef ds:uri="http://schemas.microsoft.com/office/2006/metadata/properties"/>
    <ds:schemaRef ds:uri="http://schemas.microsoft.com/office/infopath/2007/PartnerControls"/>
    <ds:schemaRef ds:uri="5ed33ade-f368-4122-a2df-1f5b67153413"/>
    <ds:schemaRef ds:uri="c9f869a2-3dbf-421b-8a64-0ce13a5aefa3"/>
  </ds:schemaRefs>
</ds:datastoreItem>
</file>

<file path=customXml/itemProps4.xml><?xml version="1.0" encoding="utf-8"?>
<ds:datastoreItem xmlns:ds="http://schemas.openxmlformats.org/officeDocument/2006/customXml" ds:itemID="{C0F733DB-8827-4EB9-811C-708B3630C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2663</Characters>
  <Application>Microsoft Office Word</Application>
  <DocSecurity>4</DocSecurity>
  <Lines>121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Tamika Davis</dc:creator>
  <cp:lastModifiedBy>Alexis Stevenson</cp:lastModifiedBy>
  <cp:revision>2</cp:revision>
  <cp:lastPrinted>2022-09-19T16:27:00Z</cp:lastPrinted>
  <dcterms:created xsi:type="dcterms:W3CDTF">2023-09-19T14:04:00Z</dcterms:created>
  <dcterms:modified xsi:type="dcterms:W3CDTF">2023-09-19T14:04:00Z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y fmtid="{D5CDD505-2E9C-101B-9397-08002B2CF9AE}" pid="3" name="MediaServiceImageTags">
    <vt:lpwstr/>
  </property>
</Properties>
</file>